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AE" w:rsidRPr="00B516AE" w:rsidRDefault="00183E7D">
      <w:pPr>
        <w:rPr>
          <w:b/>
          <w:sz w:val="24"/>
        </w:rPr>
      </w:pPr>
      <w:r w:rsidRPr="00B516AE">
        <w:rPr>
          <w:b/>
          <w:sz w:val="24"/>
        </w:rPr>
        <w:t>TFA REGIONAL QUALIFYING TOURNAMENT</w:t>
      </w:r>
      <w:r w:rsidR="00B516AE">
        <w:rPr>
          <w:b/>
          <w:sz w:val="24"/>
        </w:rPr>
        <w:t xml:space="preserve"> – Pilot Program, 2014</w:t>
      </w:r>
    </w:p>
    <w:p w:rsidR="00183E7D" w:rsidRDefault="00B516AE" w:rsidP="00B516AE">
      <w:pPr>
        <w:pStyle w:val="ListParagraph"/>
        <w:numPr>
          <w:ilvl w:val="0"/>
          <w:numId w:val="1"/>
        </w:numPr>
      </w:pPr>
      <w:r>
        <w:t>Region Rep is T</w:t>
      </w:r>
      <w:r w:rsidR="0046114D">
        <w:t xml:space="preserve">ournament </w:t>
      </w:r>
      <w:r>
        <w:t>D</w:t>
      </w:r>
      <w:r w:rsidR="0046114D">
        <w:t>irector; can be held in any building</w:t>
      </w:r>
      <w:r>
        <w:t xml:space="preserve"> in their region</w:t>
      </w:r>
    </w:p>
    <w:p w:rsidR="00183E7D" w:rsidRDefault="00B516AE" w:rsidP="00B516AE">
      <w:pPr>
        <w:pStyle w:val="ListParagraph"/>
        <w:numPr>
          <w:ilvl w:val="0"/>
          <w:numId w:val="1"/>
        </w:numPr>
      </w:pPr>
      <w:r>
        <w:t>Must be h</w:t>
      </w:r>
      <w:r w:rsidR="00183E7D">
        <w:t xml:space="preserve">eld </w:t>
      </w:r>
      <w:r w:rsidR="00C038D4">
        <w:t>by Monday, February 17, 2013-President’s</w:t>
      </w:r>
      <w:r w:rsidR="001F4AB8">
        <w:t xml:space="preserve"> </w:t>
      </w:r>
      <w:r w:rsidR="00C038D4">
        <w:t xml:space="preserve">Day (Feb 19 last day to make changes to IQT reports &amp; </w:t>
      </w:r>
      <w:r w:rsidR="001F4AB8">
        <w:t>enter on JOT</w:t>
      </w:r>
      <w:r w:rsidR="00C038D4">
        <w:t xml:space="preserve">; all payments for TFA State </w:t>
      </w:r>
      <w:r w:rsidR="001F4AB8">
        <w:t xml:space="preserve">must be </w:t>
      </w:r>
      <w:r w:rsidR="00C038D4">
        <w:t xml:space="preserve">postmarked by </w:t>
      </w:r>
      <w:r w:rsidR="001F4AB8">
        <w:t>Feb 26)</w:t>
      </w:r>
      <w:bookmarkStart w:id="0" w:name="_GoBack"/>
      <w:bookmarkEnd w:id="0"/>
    </w:p>
    <w:p w:rsidR="00AD6F0A" w:rsidRDefault="00857121" w:rsidP="00B516AE">
      <w:pPr>
        <w:pStyle w:val="ListParagraph"/>
        <w:numPr>
          <w:ilvl w:val="0"/>
          <w:numId w:val="1"/>
        </w:numPr>
      </w:pPr>
      <w:r>
        <w:t>Students may not</w:t>
      </w:r>
      <w:r w:rsidR="00AD6F0A">
        <w:t xml:space="preserve"> compete </w:t>
      </w:r>
      <w:r>
        <w:t>at the</w:t>
      </w:r>
      <w:r w:rsidR="00AD6F0A">
        <w:t xml:space="preserve"> Regional tournament if already qualified for State in any event</w:t>
      </w:r>
    </w:p>
    <w:p w:rsidR="0004182D" w:rsidRDefault="00B516AE" w:rsidP="00B516AE">
      <w:pPr>
        <w:pStyle w:val="ListParagraph"/>
        <w:numPr>
          <w:ilvl w:val="0"/>
          <w:numId w:val="1"/>
        </w:numPr>
      </w:pPr>
      <w:r>
        <w:t>Schools</w:t>
      </w:r>
      <w:r w:rsidR="00857121">
        <w:t>/students</w:t>
      </w:r>
      <w:r>
        <w:t xml:space="preserve"> may</w:t>
      </w:r>
      <w:r w:rsidR="0004182D">
        <w:t xml:space="preserve"> ONLY attend the Regional tournament for </w:t>
      </w:r>
      <w:r>
        <w:t xml:space="preserve">their designated </w:t>
      </w:r>
      <w:r w:rsidR="0004182D">
        <w:t>region</w:t>
      </w:r>
    </w:p>
    <w:p w:rsidR="00183E7D" w:rsidRDefault="00857121" w:rsidP="00B516AE">
      <w:pPr>
        <w:pStyle w:val="ListParagraph"/>
        <w:numPr>
          <w:ilvl w:val="0"/>
          <w:numId w:val="1"/>
        </w:numPr>
      </w:pPr>
      <w:r>
        <w:t>Students must</w:t>
      </w:r>
      <w:r w:rsidR="00183E7D">
        <w:t xml:space="preserve"> have </w:t>
      </w:r>
      <w:r>
        <w:t xml:space="preserve">at least </w:t>
      </w:r>
      <w:r w:rsidR="00183E7D">
        <w:t xml:space="preserve">4 </w:t>
      </w:r>
      <w:proofErr w:type="spellStart"/>
      <w:r w:rsidR="00183E7D">
        <w:t>qual</w:t>
      </w:r>
      <w:proofErr w:type="spellEnd"/>
      <w:r w:rsidR="00183E7D">
        <w:t xml:space="preserve"> points in an event to enter</w:t>
      </w:r>
    </w:p>
    <w:p w:rsidR="00183E7D" w:rsidRDefault="00857121" w:rsidP="00B516AE">
      <w:pPr>
        <w:pStyle w:val="ListParagraph"/>
        <w:numPr>
          <w:ilvl w:val="0"/>
          <w:numId w:val="1"/>
        </w:numPr>
      </w:pPr>
      <w:r>
        <w:t>Students can</w:t>
      </w:r>
      <w:r w:rsidR="00183E7D">
        <w:t xml:space="preserve"> enter only </w:t>
      </w:r>
      <w:r w:rsidR="00AD6F0A">
        <w:t xml:space="preserve">1 </w:t>
      </w:r>
      <w:r w:rsidR="00183E7D">
        <w:t>event at the Regional Tournament</w:t>
      </w:r>
      <w:r>
        <w:t>,</w:t>
      </w:r>
      <w:r w:rsidR="00183E7D">
        <w:t xml:space="preserve"> and it must be </w:t>
      </w:r>
      <w:r>
        <w:t>an</w:t>
      </w:r>
      <w:r w:rsidR="00183E7D">
        <w:t xml:space="preserve"> event </w:t>
      </w:r>
      <w:r>
        <w:t xml:space="preserve">in which </w:t>
      </w:r>
      <w:r w:rsidR="00183E7D">
        <w:t>that st</w:t>
      </w:r>
      <w:r w:rsidR="00AD6F0A">
        <w:t xml:space="preserve">udent has 4 </w:t>
      </w:r>
      <w:proofErr w:type="spellStart"/>
      <w:r w:rsidR="00AD6F0A">
        <w:t>qual</w:t>
      </w:r>
      <w:proofErr w:type="spellEnd"/>
      <w:r w:rsidR="00AD6F0A">
        <w:t xml:space="preserve"> points</w:t>
      </w:r>
    </w:p>
    <w:p w:rsidR="00AD6F0A" w:rsidRDefault="00BF46EB" w:rsidP="00B516AE">
      <w:pPr>
        <w:pStyle w:val="ListParagraph"/>
        <w:numPr>
          <w:ilvl w:val="0"/>
          <w:numId w:val="1"/>
        </w:numPr>
      </w:pPr>
      <w:r>
        <w:t>All TFA rules for events will be followed</w:t>
      </w:r>
    </w:p>
    <w:p w:rsidR="00183E7D" w:rsidRDefault="00183E7D" w:rsidP="00B516AE">
      <w:pPr>
        <w:pStyle w:val="ListParagraph"/>
        <w:numPr>
          <w:ilvl w:val="0"/>
          <w:numId w:val="1"/>
        </w:numPr>
      </w:pPr>
      <w:r>
        <w:t xml:space="preserve">Top 3 </w:t>
      </w:r>
      <w:r w:rsidR="00857121">
        <w:t xml:space="preserve">students in each event will </w:t>
      </w:r>
      <w:r>
        <w:t>qualify to TFA State</w:t>
      </w:r>
      <w:r w:rsidR="008D3EDA">
        <w:t xml:space="preserve"> </w:t>
      </w:r>
    </w:p>
    <w:p w:rsidR="00183E7D" w:rsidRDefault="00857121" w:rsidP="00B516AE">
      <w:pPr>
        <w:pStyle w:val="ListParagraph"/>
        <w:numPr>
          <w:ilvl w:val="0"/>
          <w:numId w:val="1"/>
        </w:numPr>
      </w:pPr>
      <w:r>
        <w:t>There is no</w:t>
      </w:r>
      <w:r w:rsidR="00183E7D">
        <w:t xml:space="preserve"> minimum number needed in an event. (If there are only 3 entries at the Regional tournament, then those 3 automatically qualify.)</w:t>
      </w:r>
      <w:r w:rsidR="009670B2">
        <w:t xml:space="preserve"> No minimum number of schools is necessary to host a Regional tournament.</w:t>
      </w:r>
    </w:p>
    <w:p w:rsidR="00183E7D" w:rsidRDefault="00183E7D" w:rsidP="00B516AE">
      <w:pPr>
        <w:pStyle w:val="ListParagraph"/>
        <w:numPr>
          <w:ilvl w:val="0"/>
          <w:numId w:val="1"/>
        </w:numPr>
      </w:pPr>
      <w:r>
        <w:t>Debate</w:t>
      </w:r>
      <w:r w:rsidR="00894C77">
        <w:t xml:space="preserve"> &amp; IEs</w:t>
      </w:r>
      <w:r>
        <w:t xml:space="preserve">: </w:t>
      </w:r>
      <w:r w:rsidR="00894C77">
        <w:t>4</w:t>
      </w:r>
      <w:r>
        <w:t xml:space="preserve"> rounds</w:t>
      </w:r>
      <w:r w:rsidR="00894C77">
        <w:t xml:space="preserve">—First </w:t>
      </w:r>
      <w:r w:rsidR="00857121">
        <w:t>through</w:t>
      </w:r>
      <w:r w:rsidR="00894C77">
        <w:t xml:space="preserve"> third places </w:t>
      </w:r>
      <w:r w:rsidR="00857121">
        <w:t xml:space="preserve">will be </w:t>
      </w:r>
      <w:r w:rsidR="00894C77">
        <w:t>determined by record</w:t>
      </w:r>
    </w:p>
    <w:p w:rsidR="00183E7D" w:rsidRDefault="00894C77" w:rsidP="00B516AE">
      <w:pPr>
        <w:pStyle w:val="ListParagraph"/>
        <w:numPr>
          <w:ilvl w:val="0"/>
          <w:numId w:val="1"/>
        </w:numPr>
      </w:pPr>
      <w:r>
        <w:t>Additional items</w:t>
      </w:r>
      <w:r w:rsidR="00183E7D">
        <w:t>:</w:t>
      </w:r>
    </w:p>
    <w:p w:rsidR="00183E7D" w:rsidRDefault="00183E7D" w:rsidP="00B516AE">
      <w:pPr>
        <w:pStyle w:val="ListParagraph"/>
        <w:numPr>
          <w:ilvl w:val="1"/>
          <w:numId w:val="1"/>
        </w:numPr>
      </w:pPr>
      <w:r>
        <w:t>Entry fee of $10</w:t>
      </w:r>
      <w:r w:rsidR="00262867">
        <w:t xml:space="preserve"> per </w:t>
      </w:r>
      <w:r w:rsidR="00894C77">
        <w:t>individual event/$20 fee per team event—payable to TFA—invoice will be sent from TFA Treasurer OR will be added to your TFA State invoice—Bring no money to the Regional tournament</w:t>
      </w:r>
    </w:p>
    <w:p w:rsidR="00894C77" w:rsidRDefault="00894C77" w:rsidP="00B516AE">
      <w:pPr>
        <w:pStyle w:val="ListParagraph"/>
        <w:numPr>
          <w:ilvl w:val="1"/>
          <w:numId w:val="1"/>
        </w:numPr>
      </w:pPr>
      <w:r>
        <w:t>TFA allocates up to $1000 to each region for payment of judges or any other hosting costs</w:t>
      </w:r>
    </w:p>
    <w:p w:rsidR="00183E7D" w:rsidRDefault="00183E7D" w:rsidP="00B516AE">
      <w:pPr>
        <w:pStyle w:val="ListParagraph"/>
        <w:numPr>
          <w:ilvl w:val="1"/>
          <w:numId w:val="1"/>
        </w:numPr>
      </w:pPr>
      <w:r>
        <w:t>No trophies will be awarded</w:t>
      </w:r>
      <w:r w:rsidR="006B55B4">
        <w:t>,</w:t>
      </w:r>
      <w:r>
        <w:t xml:space="preserve"> </w:t>
      </w:r>
      <w:r w:rsidR="006B55B4">
        <w:t>c</w:t>
      </w:r>
      <w:r w:rsidR="00894C77">
        <w:t>an give out certificates</w:t>
      </w:r>
    </w:p>
    <w:p w:rsidR="00183E7D" w:rsidRDefault="00183E7D" w:rsidP="00B516AE">
      <w:pPr>
        <w:pStyle w:val="ListParagraph"/>
        <w:numPr>
          <w:ilvl w:val="1"/>
          <w:numId w:val="1"/>
        </w:numPr>
      </w:pPr>
      <w:r>
        <w:t xml:space="preserve">Use </w:t>
      </w:r>
      <w:r w:rsidRPr="00857121">
        <w:rPr>
          <w:i/>
        </w:rPr>
        <w:t>Joy of Tournaments</w:t>
      </w:r>
      <w:r>
        <w:t xml:space="preserve"> to register and </w:t>
      </w:r>
      <w:r w:rsidR="00707FB7">
        <w:t xml:space="preserve">for </w:t>
      </w:r>
      <w:r w:rsidR="00B516AE">
        <w:t>T</w:t>
      </w:r>
      <w:r>
        <w:t>ab</w:t>
      </w:r>
    </w:p>
    <w:p w:rsidR="006444B3" w:rsidRDefault="006444B3" w:rsidP="00B516AE">
      <w:pPr>
        <w:pStyle w:val="ListParagraph"/>
        <w:numPr>
          <w:ilvl w:val="1"/>
          <w:numId w:val="1"/>
        </w:numPr>
      </w:pPr>
      <w:r>
        <w:t>Coaches will be required to</w:t>
      </w:r>
      <w:r w:rsidR="00D44881">
        <w:t xml:space="preserve"> judge rounds </w:t>
      </w:r>
      <w:r w:rsidR="006B55B4">
        <w:t xml:space="preserve">OR provide qualified judges </w:t>
      </w:r>
      <w:r w:rsidR="00D44881">
        <w:t>based on number of entries per event</w:t>
      </w:r>
      <w:r w:rsidR="006B55B4">
        <w:t xml:space="preserve">. </w:t>
      </w:r>
      <w:r w:rsidR="00AF6510">
        <w:t>Schools with debate entries MUST provide debate judges.</w:t>
      </w:r>
    </w:p>
    <w:p w:rsidR="006B55B4" w:rsidRDefault="006B55B4" w:rsidP="00B516AE">
      <w:pPr>
        <w:pStyle w:val="ListParagraph"/>
        <w:numPr>
          <w:ilvl w:val="1"/>
          <w:numId w:val="1"/>
        </w:numPr>
      </w:pPr>
      <w:r>
        <w:t>Other judges come from non-participating coaches or other highly qualified volunteers</w:t>
      </w:r>
    </w:p>
    <w:p w:rsidR="00B516AE" w:rsidRDefault="00B516AE" w:rsidP="00B516AE">
      <w:pPr>
        <w:pStyle w:val="ListParagraph"/>
        <w:numPr>
          <w:ilvl w:val="1"/>
          <w:numId w:val="1"/>
        </w:numPr>
      </w:pPr>
      <w:r>
        <w:t xml:space="preserve">Qualifiers from the Regional Tournament </w:t>
      </w:r>
      <w:r w:rsidRPr="00B516AE">
        <w:rPr>
          <w:b/>
        </w:rPr>
        <w:t>do</w:t>
      </w:r>
      <w:r>
        <w:t xml:space="preserve"> </w:t>
      </w:r>
      <w:r w:rsidRPr="00B516AE">
        <w:rPr>
          <w:b/>
        </w:rPr>
        <w:t>NOT</w:t>
      </w:r>
      <w:r>
        <w:t xml:space="preserve"> count toward sweepstakes at State.</w:t>
      </w:r>
    </w:p>
    <w:p w:rsidR="00894C77" w:rsidRDefault="00894C77">
      <w:pPr>
        <w:rPr>
          <w:b/>
        </w:rPr>
      </w:pPr>
    </w:p>
    <w:p w:rsidR="0036006A" w:rsidRPr="0095782B" w:rsidRDefault="0036006A">
      <w:pPr>
        <w:rPr>
          <w:b/>
        </w:rPr>
      </w:pPr>
      <w:r w:rsidRPr="00B516AE">
        <w:rPr>
          <w:b/>
          <w:u w:val="single"/>
        </w:rPr>
        <w:t>SUGGESTED SCHEDULE</w:t>
      </w:r>
      <w:r w:rsidRPr="0095782B">
        <w:rPr>
          <w:b/>
        </w:rPr>
        <w:t>:</w:t>
      </w:r>
    </w:p>
    <w:p w:rsidR="00B516AE" w:rsidRDefault="00B516AE">
      <w:pPr>
        <w:rPr>
          <w:b/>
          <w:u w:val="single"/>
        </w:rPr>
        <w:sectPr w:rsidR="00B516AE" w:rsidSect="00F232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006A" w:rsidRPr="00AD6F0A" w:rsidRDefault="0036006A">
      <w:pPr>
        <w:rPr>
          <w:b/>
        </w:rPr>
      </w:pPr>
      <w:r w:rsidRPr="00AD6F0A">
        <w:rPr>
          <w:b/>
          <w:u w:val="single"/>
        </w:rPr>
        <w:lastRenderedPageBreak/>
        <w:t>IEs</w:t>
      </w:r>
    </w:p>
    <w:p w:rsidR="0036006A" w:rsidRDefault="0036006A">
      <w:r>
        <w:t>9:00am—round 1</w:t>
      </w:r>
    </w:p>
    <w:p w:rsidR="00183E7D" w:rsidRDefault="0036006A">
      <w:r>
        <w:t>11:00am—round 2</w:t>
      </w:r>
    </w:p>
    <w:p w:rsidR="0036006A" w:rsidRDefault="0036006A">
      <w:r>
        <w:t>1:30pm—</w:t>
      </w:r>
      <w:r w:rsidR="007044E0">
        <w:t>round 3</w:t>
      </w:r>
    </w:p>
    <w:p w:rsidR="0036006A" w:rsidRDefault="0036006A" w:rsidP="0036006A">
      <w:r>
        <w:t>3:30pm—</w:t>
      </w:r>
      <w:r w:rsidR="007044E0">
        <w:t>round 4</w:t>
      </w:r>
    </w:p>
    <w:p w:rsidR="0042287F" w:rsidRDefault="0042287F" w:rsidP="0036006A">
      <w:r>
        <w:tab/>
      </w:r>
      <w:r>
        <w:tab/>
      </w:r>
      <w:r>
        <w:tab/>
      </w:r>
    </w:p>
    <w:p w:rsidR="00B516AE" w:rsidRPr="00AD6F0A" w:rsidRDefault="00B516AE" w:rsidP="00B516AE">
      <w:pPr>
        <w:rPr>
          <w:b/>
        </w:rPr>
      </w:pPr>
      <w:r w:rsidRPr="00AD6F0A">
        <w:rPr>
          <w:b/>
          <w:u w:val="single"/>
        </w:rPr>
        <w:lastRenderedPageBreak/>
        <w:t>DEBATE</w:t>
      </w:r>
    </w:p>
    <w:p w:rsidR="00B516AE" w:rsidRDefault="00B516AE" w:rsidP="00B516AE">
      <w:r>
        <w:t>9:00am—round 1</w:t>
      </w:r>
    </w:p>
    <w:p w:rsidR="00B516AE" w:rsidRDefault="00B516AE" w:rsidP="00B516AE">
      <w:r>
        <w:t>11:00am—round 2</w:t>
      </w:r>
    </w:p>
    <w:p w:rsidR="00B516AE" w:rsidRDefault="00B516AE" w:rsidP="00B516AE">
      <w:r>
        <w:t>1:30pm—round 3</w:t>
      </w:r>
    </w:p>
    <w:p w:rsidR="00B516AE" w:rsidRDefault="00B516AE" w:rsidP="00B516AE">
      <w:r>
        <w:t>3:30pm—round 4</w:t>
      </w:r>
    </w:p>
    <w:p w:rsidR="00B516AE" w:rsidRDefault="00B516AE" w:rsidP="0036006A">
      <w:pPr>
        <w:rPr>
          <w:b/>
          <w:u w:val="single"/>
        </w:rPr>
      </w:pPr>
    </w:p>
    <w:p w:rsidR="00B516AE" w:rsidRDefault="00B516AE" w:rsidP="0036006A">
      <w:pPr>
        <w:rPr>
          <w:b/>
          <w:u w:val="single"/>
        </w:rPr>
      </w:pPr>
    </w:p>
    <w:p w:rsidR="0042287F" w:rsidRDefault="00714AA2" w:rsidP="0036006A">
      <w:r w:rsidRPr="00714AA2">
        <w:rPr>
          <w:b/>
          <w:u w:val="single"/>
        </w:rPr>
        <w:t>CONGRESS</w:t>
      </w:r>
      <w:r w:rsidR="0036006A">
        <w:tab/>
      </w:r>
      <w:r w:rsidR="0036006A">
        <w:tab/>
      </w:r>
      <w:r w:rsidR="0036006A">
        <w:tab/>
      </w:r>
    </w:p>
    <w:p w:rsidR="0042287F" w:rsidRDefault="00714AA2" w:rsidP="0036006A">
      <w:r>
        <w:t>9am - 12pm—Session 1</w:t>
      </w:r>
      <w:r w:rsidR="0042287F">
        <w:tab/>
      </w:r>
    </w:p>
    <w:p w:rsidR="0036006A" w:rsidRDefault="00714AA2" w:rsidP="00B516AE">
      <w:r>
        <w:t>1pm - 4pm</w:t>
      </w:r>
      <w:r w:rsidRPr="00714AA2">
        <w:t xml:space="preserve">—Session </w:t>
      </w:r>
      <w:r>
        <w:t>2</w:t>
      </w:r>
    </w:p>
    <w:sectPr w:rsidR="0036006A" w:rsidSect="00B516A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1819"/>
    <w:multiLevelType w:val="hybridMultilevel"/>
    <w:tmpl w:val="3546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83E7D"/>
    <w:rsid w:val="0004182D"/>
    <w:rsid w:val="00164E8C"/>
    <w:rsid w:val="00183E7D"/>
    <w:rsid w:val="00195F68"/>
    <w:rsid w:val="001F4AB8"/>
    <w:rsid w:val="00262867"/>
    <w:rsid w:val="0036006A"/>
    <w:rsid w:val="00365E02"/>
    <w:rsid w:val="0042287F"/>
    <w:rsid w:val="0046114D"/>
    <w:rsid w:val="00576668"/>
    <w:rsid w:val="006444B3"/>
    <w:rsid w:val="00655930"/>
    <w:rsid w:val="006B55B4"/>
    <w:rsid w:val="007044E0"/>
    <w:rsid w:val="00707FB7"/>
    <w:rsid w:val="00714AA2"/>
    <w:rsid w:val="00857121"/>
    <w:rsid w:val="00894C77"/>
    <w:rsid w:val="008D3EDA"/>
    <w:rsid w:val="0095782B"/>
    <w:rsid w:val="0096687B"/>
    <w:rsid w:val="009670B2"/>
    <w:rsid w:val="009B0B73"/>
    <w:rsid w:val="00AD6F0A"/>
    <w:rsid w:val="00AF6510"/>
    <w:rsid w:val="00B516AE"/>
    <w:rsid w:val="00B71B2B"/>
    <w:rsid w:val="00BB380D"/>
    <w:rsid w:val="00BF46EB"/>
    <w:rsid w:val="00C038D4"/>
    <w:rsid w:val="00C42E4A"/>
    <w:rsid w:val="00D44881"/>
    <w:rsid w:val="00E50821"/>
    <w:rsid w:val="00F2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Denny</dc:creator>
  <cp:lastModifiedBy>brandenw</cp:lastModifiedBy>
  <cp:revision>2</cp:revision>
  <dcterms:created xsi:type="dcterms:W3CDTF">2013-10-16T20:27:00Z</dcterms:created>
  <dcterms:modified xsi:type="dcterms:W3CDTF">2013-10-16T20:27:00Z</dcterms:modified>
</cp:coreProperties>
</file>